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045"/>
      </w:tblGrid>
      <w:tr w:rsidR="00526788" w:rsidRPr="00DE2DB8" w14:paraId="627EAED3" w14:textId="77777777" w:rsidTr="00B11B08">
        <w:trPr>
          <w:trHeight w:val="567"/>
        </w:trPr>
        <w:tc>
          <w:tcPr>
            <w:tcW w:w="1809" w:type="dxa"/>
          </w:tcPr>
          <w:p w14:paraId="518E21B0" w14:textId="77777777" w:rsidR="00526788" w:rsidRPr="00DE2DB8" w:rsidRDefault="00526788" w:rsidP="00DE2DB8">
            <w:pPr>
              <w:pStyle w:val="CodigoeNomedoCurso"/>
            </w:pPr>
          </w:p>
        </w:tc>
        <w:tc>
          <w:tcPr>
            <w:tcW w:w="8045" w:type="dxa"/>
          </w:tcPr>
          <w:p w14:paraId="54AF41DD" w14:textId="77777777" w:rsidR="00200898" w:rsidRPr="00DE2DB8" w:rsidRDefault="00886F57" w:rsidP="00DE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DB8">
              <w:rPr>
                <w:rFonts w:ascii="Arial" w:hAnsi="Arial" w:cs="Arial"/>
                <w:b/>
                <w:sz w:val="24"/>
                <w:szCs w:val="24"/>
              </w:rPr>
              <w:t>Introdução à</w:t>
            </w:r>
            <w:r w:rsidR="00DE2DB8" w:rsidRPr="00DE2DB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E2DB8">
              <w:rPr>
                <w:rFonts w:ascii="Arial" w:hAnsi="Arial" w:cs="Arial"/>
                <w:b/>
                <w:sz w:val="24"/>
                <w:szCs w:val="24"/>
              </w:rPr>
              <w:t xml:space="preserve"> Finanças e Contabilidade para Profissionais da Função Administrativa</w:t>
            </w:r>
          </w:p>
        </w:tc>
      </w:tr>
    </w:tbl>
    <w:p w14:paraId="3105B1F0" w14:textId="77777777" w:rsidR="00C055FF" w:rsidRDefault="00C055FF" w:rsidP="00DE2DB8">
      <w:pPr>
        <w:spacing w:line="24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2DB8">
        <w:rPr>
          <w:rFonts w:ascii="Arial" w:hAnsi="Arial" w:cs="Arial"/>
          <w:b/>
          <w:sz w:val="24"/>
          <w:szCs w:val="24"/>
          <w:u w:val="single"/>
        </w:rPr>
        <w:t>Objetivos Gerais</w:t>
      </w:r>
    </w:p>
    <w:p w14:paraId="4288237F" w14:textId="77777777" w:rsidR="00DE2DB8" w:rsidRPr="00DE2DB8" w:rsidRDefault="00DE2DB8" w:rsidP="00DE2DB8">
      <w:pPr>
        <w:spacing w:line="24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BC69AC5" w14:textId="77777777" w:rsidR="00915687" w:rsidRPr="00DE2DB8" w:rsidRDefault="00886F57" w:rsidP="00DE2DB8">
      <w:pPr>
        <w:ind w:left="709"/>
        <w:contextualSpacing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DE2DB8">
        <w:rPr>
          <w:rFonts w:ascii="Arial" w:hAnsi="Arial" w:cs="Arial"/>
          <w:color w:val="000000"/>
          <w:sz w:val="24"/>
          <w:szCs w:val="24"/>
          <w:lang w:eastAsia="pt-PT"/>
        </w:rPr>
        <w:t>Este Curso tem como objetivo dotar os participantes dos conceitos básicos e práticas sobre contabilidade e finanças que lhes permitam ganhar confiança em lidar com a informação financeira da empresa e garantirem que os orçamentos e gastos estão dentro dos limites definidos.</w:t>
      </w:r>
    </w:p>
    <w:p w14:paraId="0D2C7D64" w14:textId="77777777" w:rsidR="00886F57" w:rsidRPr="00DE2DB8" w:rsidRDefault="00886F57" w:rsidP="00DE2DB8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7ED328AF" w14:textId="77777777" w:rsidR="00C055FF" w:rsidRDefault="00C055FF" w:rsidP="00DE2DB8">
      <w:pPr>
        <w:spacing w:line="24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2DB8">
        <w:rPr>
          <w:rFonts w:ascii="Arial" w:hAnsi="Arial" w:cs="Arial"/>
          <w:b/>
          <w:sz w:val="24"/>
          <w:szCs w:val="24"/>
          <w:u w:val="single"/>
        </w:rPr>
        <w:t>Objetivos Específicos</w:t>
      </w:r>
    </w:p>
    <w:p w14:paraId="05CCCD18" w14:textId="77777777" w:rsidR="00DE2DB8" w:rsidRPr="00DE2DB8" w:rsidRDefault="00DE2DB8" w:rsidP="00DE2DB8">
      <w:pPr>
        <w:spacing w:line="24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CE4CD97" w14:textId="77777777" w:rsidR="00886F57" w:rsidRPr="00DE2DB8" w:rsidRDefault="00886F57" w:rsidP="00DE2DB8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No final do Curso os participantes saberão:</w:t>
      </w:r>
    </w:p>
    <w:p w14:paraId="10AFD25B" w14:textId="77777777" w:rsidR="00886F57" w:rsidRPr="00DE2DB8" w:rsidRDefault="00886F57" w:rsidP="00DE2DB8">
      <w:pPr>
        <w:numPr>
          <w:ilvl w:val="0"/>
          <w:numId w:val="2"/>
        </w:numPr>
        <w:spacing w:after="0"/>
        <w:ind w:left="1428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Como aplicar os princípios de contabilidade e finanças nas suas funções</w:t>
      </w:r>
      <w:r w:rsidR="00DE2DB8">
        <w:rPr>
          <w:rFonts w:ascii="Arial" w:hAnsi="Arial" w:cs="Arial"/>
          <w:sz w:val="24"/>
          <w:szCs w:val="24"/>
          <w:lang w:eastAsia="pt-PT"/>
        </w:rPr>
        <w:t>;</w:t>
      </w:r>
    </w:p>
    <w:p w14:paraId="44259EE3" w14:textId="77777777" w:rsidR="00886F57" w:rsidRPr="00DE2DB8" w:rsidRDefault="00886F57" w:rsidP="00DE2DB8">
      <w:pPr>
        <w:numPr>
          <w:ilvl w:val="0"/>
          <w:numId w:val="2"/>
        </w:numPr>
        <w:spacing w:after="0"/>
        <w:ind w:left="1428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Entender a linguagem contabilística, os principais termos e definições financeiras</w:t>
      </w:r>
      <w:r w:rsidR="00DE2DB8">
        <w:rPr>
          <w:rFonts w:ascii="Arial" w:hAnsi="Arial" w:cs="Arial"/>
          <w:sz w:val="24"/>
          <w:szCs w:val="24"/>
          <w:lang w:eastAsia="pt-PT"/>
        </w:rPr>
        <w:t>;</w:t>
      </w:r>
    </w:p>
    <w:p w14:paraId="724D3C49" w14:textId="77777777" w:rsidR="00886F57" w:rsidRPr="00DE2DB8" w:rsidRDefault="00886F57" w:rsidP="00DE2DB8">
      <w:pPr>
        <w:numPr>
          <w:ilvl w:val="0"/>
          <w:numId w:val="2"/>
        </w:numPr>
        <w:spacing w:after="0"/>
        <w:ind w:left="1428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Perceber o Balanço e os Mapas Financeiros</w:t>
      </w:r>
      <w:r w:rsidR="00DE2DB8">
        <w:rPr>
          <w:rFonts w:ascii="Arial" w:hAnsi="Arial" w:cs="Arial"/>
          <w:sz w:val="24"/>
          <w:szCs w:val="24"/>
          <w:lang w:eastAsia="pt-PT"/>
        </w:rPr>
        <w:t>;</w:t>
      </w:r>
    </w:p>
    <w:p w14:paraId="180EA3D9" w14:textId="77777777" w:rsidR="00886F57" w:rsidRPr="00DE2DB8" w:rsidRDefault="00886F57" w:rsidP="00DE2DB8">
      <w:pPr>
        <w:numPr>
          <w:ilvl w:val="0"/>
          <w:numId w:val="2"/>
        </w:numPr>
        <w:spacing w:after="0"/>
        <w:ind w:left="1428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Estudar os relatórios anuais para determinar o estado global da empresa</w:t>
      </w:r>
      <w:r w:rsidR="00DE2DB8">
        <w:rPr>
          <w:rFonts w:ascii="Arial" w:hAnsi="Arial" w:cs="Arial"/>
          <w:sz w:val="24"/>
          <w:szCs w:val="24"/>
          <w:lang w:eastAsia="pt-PT"/>
        </w:rPr>
        <w:t>;</w:t>
      </w:r>
    </w:p>
    <w:p w14:paraId="04B081E5" w14:textId="77777777" w:rsidR="00886F57" w:rsidRPr="00DE2DB8" w:rsidRDefault="00886F57" w:rsidP="00DE2DB8">
      <w:pPr>
        <w:numPr>
          <w:ilvl w:val="0"/>
          <w:numId w:val="2"/>
        </w:numPr>
        <w:spacing w:after="0"/>
        <w:ind w:left="1428"/>
        <w:jc w:val="both"/>
        <w:rPr>
          <w:rFonts w:ascii="Arial" w:hAnsi="Arial" w:cs="Arial"/>
          <w:sz w:val="24"/>
          <w:szCs w:val="24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Ganhar familiaridade com o processo contabilístico</w:t>
      </w:r>
      <w:r w:rsidR="00DE2DB8">
        <w:rPr>
          <w:rFonts w:ascii="Arial" w:hAnsi="Arial" w:cs="Arial"/>
          <w:sz w:val="24"/>
          <w:szCs w:val="24"/>
          <w:lang w:eastAsia="pt-PT"/>
        </w:rPr>
        <w:t>;</w:t>
      </w:r>
    </w:p>
    <w:p w14:paraId="0273DB4D" w14:textId="77777777" w:rsidR="00886F57" w:rsidRPr="00DE2DB8" w:rsidRDefault="00886F57" w:rsidP="00DE2DB8">
      <w:pPr>
        <w:numPr>
          <w:ilvl w:val="0"/>
          <w:numId w:val="2"/>
        </w:numPr>
        <w:ind w:left="1428"/>
        <w:jc w:val="both"/>
        <w:rPr>
          <w:rFonts w:ascii="Arial" w:hAnsi="Arial" w:cs="Arial"/>
          <w:sz w:val="24"/>
          <w:szCs w:val="24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Ajudar e apoiar a sua chefia na tomada de decisões que tenham como base a informação contabilística</w:t>
      </w:r>
      <w:r w:rsidR="00DE2DB8">
        <w:rPr>
          <w:rFonts w:ascii="Arial" w:hAnsi="Arial" w:cs="Arial"/>
          <w:sz w:val="24"/>
          <w:szCs w:val="24"/>
          <w:lang w:eastAsia="pt-PT"/>
        </w:rPr>
        <w:t>.</w:t>
      </w:r>
    </w:p>
    <w:p w14:paraId="31B0D9C9" w14:textId="77777777" w:rsidR="00C055FF" w:rsidRDefault="00C055FF" w:rsidP="00DE2DB8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2DB8">
        <w:rPr>
          <w:rFonts w:ascii="Arial" w:hAnsi="Arial" w:cs="Arial"/>
          <w:b/>
          <w:sz w:val="24"/>
          <w:szCs w:val="24"/>
          <w:u w:val="single"/>
        </w:rPr>
        <w:t>Destinatários</w:t>
      </w:r>
    </w:p>
    <w:p w14:paraId="689FD26E" w14:textId="77777777" w:rsidR="00DE2DB8" w:rsidRPr="00DE2DB8" w:rsidRDefault="00DE2DB8" w:rsidP="00DE2DB8">
      <w:pPr>
        <w:spacing w:after="0" w:line="24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14:paraId="5658B1B5" w14:textId="77777777" w:rsidR="00915687" w:rsidRDefault="00DE2DB8" w:rsidP="007608EC">
      <w:pPr>
        <w:ind w:left="709"/>
        <w:contextualSpacing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>
        <w:rPr>
          <w:rFonts w:ascii="Arial" w:hAnsi="Arial" w:cs="Arial"/>
          <w:color w:val="000000"/>
          <w:sz w:val="24"/>
          <w:szCs w:val="24"/>
          <w:lang w:eastAsia="pt-PT"/>
        </w:rPr>
        <w:t xml:space="preserve">Este Curso destina-se </w:t>
      </w:r>
      <w:r w:rsidR="009410DD" w:rsidRPr="00DE2DB8">
        <w:rPr>
          <w:rFonts w:ascii="Arial" w:hAnsi="Arial" w:cs="Arial"/>
          <w:color w:val="000000"/>
          <w:sz w:val="24"/>
          <w:szCs w:val="24"/>
          <w:lang w:eastAsia="pt-PT"/>
        </w:rPr>
        <w:t xml:space="preserve">essencialmente a </w:t>
      </w:r>
      <w:r>
        <w:rPr>
          <w:rFonts w:ascii="Arial" w:hAnsi="Arial" w:cs="Arial"/>
          <w:color w:val="000000"/>
          <w:sz w:val="24"/>
          <w:szCs w:val="24"/>
          <w:lang w:eastAsia="pt-PT"/>
        </w:rPr>
        <w:t>a</w:t>
      </w:r>
      <w:r w:rsidR="009410DD" w:rsidRPr="00DE2DB8">
        <w:rPr>
          <w:rFonts w:ascii="Arial" w:hAnsi="Arial" w:cs="Arial"/>
          <w:color w:val="000000"/>
          <w:sz w:val="24"/>
          <w:szCs w:val="24"/>
          <w:lang w:eastAsia="pt-PT"/>
        </w:rPr>
        <w:t xml:space="preserve">ssistentes administrativos, secretárias, secretários executivos e outros profissionais que trabalham com </w:t>
      </w:r>
      <w:r>
        <w:rPr>
          <w:rFonts w:ascii="Arial" w:hAnsi="Arial" w:cs="Arial"/>
          <w:color w:val="000000"/>
          <w:sz w:val="24"/>
          <w:szCs w:val="24"/>
          <w:lang w:eastAsia="pt-PT"/>
        </w:rPr>
        <w:t>c</w:t>
      </w:r>
      <w:r w:rsidR="009410DD" w:rsidRPr="00DE2DB8">
        <w:rPr>
          <w:rFonts w:ascii="Arial" w:hAnsi="Arial" w:cs="Arial"/>
          <w:color w:val="000000"/>
          <w:sz w:val="24"/>
          <w:szCs w:val="24"/>
          <w:lang w:eastAsia="pt-PT"/>
        </w:rPr>
        <w:t xml:space="preserve">hefias dos departamentos ou serviços </w:t>
      </w:r>
      <w:r>
        <w:rPr>
          <w:rFonts w:ascii="Arial" w:hAnsi="Arial" w:cs="Arial"/>
          <w:color w:val="000000"/>
          <w:sz w:val="24"/>
          <w:szCs w:val="24"/>
          <w:lang w:eastAsia="pt-PT"/>
        </w:rPr>
        <w:t>a</w:t>
      </w:r>
      <w:r w:rsidR="009410DD" w:rsidRPr="00DE2DB8">
        <w:rPr>
          <w:rFonts w:ascii="Arial" w:hAnsi="Arial" w:cs="Arial"/>
          <w:color w:val="000000"/>
          <w:sz w:val="24"/>
          <w:szCs w:val="24"/>
          <w:lang w:eastAsia="pt-PT"/>
        </w:rPr>
        <w:t>dministrativos e executivos que lidem com questões financeiras.</w:t>
      </w:r>
    </w:p>
    <w:p w14:paraId="23A64E3D" w14:textId="77777777" w:rsidR="007608EC" w:rsidRPr="007608EC" w:rsidRDefault="007608EC" w:rsidP="007608EC">
      <w:pPr>
        <w:ind w:left="709"/>
        <w:contextualSpacing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14:paraId="3E1439B3" w14:textId="77777777" w:rsidR="00C055FF" w:rsidRDefault="00C055FF" w:rsidP="00DE2DB8">
      <w:pPr>
        <w:spacing w:line="24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2DB8">
        <w:rPr>
          <w:rFonts w:ascii="Arial" w:hAnsi="Arial" w:cs="Arial"/>
          <w:b/>
          <w:sz w:val="24"/>
          <w:szCs w:val="24"/>
          <w:u w:val="single"/>
        </w:rPr>
        <w:t>Carga Horária</w:t>
      </w:r>
    </w:p>
    <w:p w14:paraId="28F66311" w14:textId="77777777" w:rsidR="007608EC" w:rsidRPr="00DE2DB8" w:rsidRDefault="007608EC" w:rsidP="00DE2DB8">
      <w:pPr>
        <w:spacing w:line="24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435141" w14:textId="77777777" w:rsidR="00C055FF" w:rsidRPr="00DE2DB8" w:rsidRDefault="009410DD" w:rsidP="00DE2DB8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E2DB8">
        <w:rPr>
          <w:rFonts w:ascii="Arial" w:hAnsi="Arial" w:cs="Arial"/>
          <w:sz w:val="24"/>
          <w:szCs w:val="24"/>
        </w:rPr>
        <w:t>18</w:t>
      </w:r>
      <w:r w:rsidR="00915687" w:rsidRPr="00DE2DB8">
        <w:rPr>
          <w:rFonts w:ascii="Arial" w:hAnsi="Arial" w:cs="Arial"/>
          <w:sz w:val="24"/>
          <w:szCs w:val="24"/>
        </w:rPr>
        <w:t xml:space="preserve"> </w:t>
      </w:r>
      <w:r w:rsidR="00C055FF" w:rsidRPr="00DE2DB8">
        <w:rPr>
          <w:rFonts w:ascii="Arial" w:hAnsi="Arial" w:cs="Arial"/>
          <w:sz w:val="24"/>
          <w:szCs w:val="24"/>
        </w:rPr>
        <w:t>Horas</w:t>
      </w:r>
    </w:p>
    <w:p w14:paraId="2490E86E" w14:textId="77777777" w:rsidR="00C055FF" w:rsidRPr="00DE2DB8" w:rsidRDefault="00C055FF" w:rsidP="00DE2DB8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6631982E" w14:textId="77777777" w:rsidR="00C055FF" w:rsidRPr="00DE2DB8" w:rsidRDefault="00C055FF" w:rsidP="007608EC">
      <w:pPr>
        <w:spacing w:line="24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2DB8">
        <w:rPr>
          <w:rFonts w:ascii="Arial" w:hAnsi="Arial" w:cs="Arial"/>
          <w:b/>
          <w:sz w:val="24"/>
          <w:szCs w:val="24"/>
          <w:u w:val="single"/>
        </w:rPr>
        <w:t>Conteúdos Programáticos</w:t>
      </w:r>
    </w:p>
    <w:p w14:paraId="17A7FCD9" w14:textId="5FB2582A" w:rsidR="007608EC" w:rsidRDefault="00F2314C" w:rsidP="00F2314C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  <w:lang w:eastAsia="pt-PT"/>
        </w:rPr>
      </w:pPr>
      <w:r>
        <w:rPr>
          <w:rFonts w:ascii="Arial" w:hAnsi="Arial" w:cs="Arial"/>
          <w:b/>
          <w:sz w:val="24"/>
          <w:szCs w:val="24"/>
          <w:lang w:eastAsia="pt-PT"/>
        </w:rPr>
        <w:t xml:space="preserve">Módulo I - </w:t>
      </w:r>
      <w:r w:rsidR="00225376" w:rsidRPr="00DE2DB8">
        <w:rPr>
          <w:rFonts w:ascii="Arial" w:hAnsi="Arial" w:cs="Arial"/>
          <w:b/>
          <w:sz w:val="24"/>
          <w:szCs w:val="24"/>
          <w:lang w:eastAsia="pt-PT"/>
        </w:rPr>
        <w:t>Introdução</w:t>
      </w:r>
      <w:r w:rsidR="007608EC">
        <w:rPr>
          <w:rFonts w:ascii="Arial" w:hAnsi="Arial" w:cs="Arial"/>
          <w:b/>
          <w:sz w:val="24"/>
          <w:szCs w:val="24"/>
          <w:lang w:eastAsia="pt-PT"/>
        </w:rPr>
        <w:t xml:space="preserve"> à</w:t>
      </w:r>
      <w:r w:rsidR="00225376" w:rsidRPr="00DE2DB8">
        <w:rPr>
          <w:rFonts w:ascii="Arial" w:hAnsi="Arial" w:cs="Arial"/>
          <w:b/>
          <w:sz w:val="24"/>
          <w:szCs w:val="24"/>
          <w:lang w:eastAsia="pt-PT"/>
        </w:rPr>
        <w:t xml:space="preserve"> contabilidade e finanças</w:t>
      </w:r>
    </w:p>
    <w:p w14:paraId="229BC609" w14:textId="77777777" w:rsidR="009410DD" w:rsidRPr="007608EC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  <w:lang w:eastAsia="pt-PT"/>
        </w:rPr>
      </w:pPr>
      <w:r w:rsidRPr="007608EC">
        <w:rPr>
          <w:rFonts w:ascii="Arial" w:hAnsi="Arial" w:cs="Arial"/>
          <w:sz w:val="24"/>
          <w:szCs w:val="24"/>
          <w:lang w:eastAsia="pt-PT"/>
        </w:rPr>
        <w:t xml:space="preserve">Conceitos </w:t>
      </w:r>
      <w:r w:rsidR="007608EC">
        <w:rPr>
          <w:rFonts w:ascii="Arial" w:hAnsi="Arial" w:cs="Arial"/>
          <w:sz w:val="24"/>
          <w:szCs w:val="24"/>
          <w:lang w:eastAsia="pt-PT"/>
        </w:rPr>
        <w:t>b</w:t>
      </w:r>
      <w:r w:rsidRPr="007608EC">
        <w:rPr>
          <w:rFonts w:ascii="Arial" w:hAnsi="Arial" w:cs="Arial"/>
          <w:sz w:val="24"/>
          <w:szCs w:val="24"/>
          <w:lang w:eastAsia="pt-PT"/>
        </w:rPr>
        <w:t xml:space="preserve">ásicos de </w:t>
      </w:r>
      <w:r w:rsidR="007608EC">
        <w:rPr>
          <w:rFonts w:ascii="Arial" w:hAnsi="Arial" w:cs="Arial"/>
          <w:sz w:val="24"/>
          <w:szCs w:val="24"/>
          <w:lang w:eastAsia="pt-PT"/>
        </w:rPr>
        <w:t>c</w:t>
      </w:r>
      <w:r w:rsidRPr="007608EC">
        <w:rPr>
          <w:rFonts w:ascii="Arial" w:hAnsi="Arial" w:cs="Arial"/>
          <w:sz w:val="24"/>
          <w:szCs w:val="24"/>
          <w:lang w:eastAsia="pt-PT"/>
        </w:rPr>
        <w:t xml:space="preserve">ontabilidade e </w:t>
      </w:r>
      <w:r w:rsidR="007608EC">
        <w:rPr>
          <w:rFonts w:ascii="Arial" w:hAnsi="Arial" w:cs="Arial"/>
          <w:sz w:val="24"/>
          <w:szCs w:val="24"/>
          <w:lang w:eastAsia="pt-PT"/>
        </w:rPr>
        <w:t>f</w:t>
      </w:r>
      <w:r w:rsidRPr="007608EC">
        <w:rPr>
          <w:rFonts w:ascii="Arial" w:hAnsi="Arial" w:cs="Arial"/>
          <w:sz w:val="24"/>
          <w:szCs w:val="24"/>
          <w:lang w:eastAsia="pt-PT"/>
        </w:rPr>
        <w:t>inanças</w:t>
      </w:r>
      <w:r w:rsidR="007608EC">
        <w:rPr>
          <w:rFonts w:ascii="Arial" w:hAnsi="Arial" w:cs="Arial"/>
          <w:sz w:val="24"/>
          <w:szCs w:val="24"/>
          <w:lang w:eastAsia="pt-PT"/>
        </w:rPr>
        <w:t>;</w:t>
      </w:r>
    </w:p>
    <w:p w14:paraId="4D08F965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Terminologia e processos</w:t>
      </w:r>
      <w:r w:rsidR="007608EC">
        <w:rPr>
          <w:rFonts w:ascii="Arial" w:hAnsi="Arial" w:cs="Arial"/>
          <w:sz w:val="24"/>
          <w:szCs w:val="24"/>
          <w:lang w:eastAsia="pt-PT"/>
        </w:rPr>
        <w:t>;</w:t>
      </w:r>
    </w:p>
    <w:p w14:paraId="6C548562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O papel e a relevância d</w:t>
      </w:r>
      <w:r w:rsidR="007608EC">
        <w:rPr>
          <w:rFonts w:ascii="Arial" w:hAnsi="Arial" w:cs="Arial"/>
          <w:sz w:val="24"/>
          <w:szCs w:val="24"/>
          <w:lang w:eastAsia="pt-PT"/>
        </w:rPr>
        <w:t>o departamento de contabilidade;</w:t>
      </w:r>
    </w:p>
    <w:p w14:paraId="018DFDD0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 xml:space="preserve">As componentes de um </w:t>
      </w:r>
      <w:r w:rsidR="007608EC">
        <w:rPr>
          <w:rFonts w:ascii="Arial" w:hAnsi="Arial" w:cs="Arial"/>
          <w:sz w:val="24"/>
          <w:szCs w:val="24"/>
          <w:lang w:eastAsia="pt-PT"/>
        </w:rPr>
        <w:t>r</w:t>
      </w:r>
      <w:r w:rsidRPr="00DE2DB8">
        <w:rPr>
          <w:rFonts w:ascii="Arial" w:hAnsi="Arial" w:cs="Arial"/>
          <w:sz w:val="24"/>
          <w:szCs w:val="24"/>
          <w:lang w:eastAsia="pt-PT"/>
        </w:rPr>
        <w:t xml:space="preserve">elatório </w:t>
      </w:r>
      <w:r w:rsidR="007608EC">
        <w:rPr>
          <w:rFonts w:ascii="Arial" w:hAnsi="Arial" w:cs="Arial"/>
          <w:sz w:val="24"/>
          <w:szCs w:val="24"/>
          <w:lang w:eastAsia="pt-PT"/>
        </w:rPr>
        <w:t>a</w:t>
      </w:r>
      <w:r w:rsidRPr="00DE2DB8">
        <w:rPr>
          <w:rFonts w:ascii="Arial" w:hAnsi="Arial" w:cs="Arial"/>
          <w:sz w:val="24"/>
          <w:szCs w:val="24"/>
          <w:lang w:eastAsia="pt-PT"/>
        </w:rPr>
        <w:t>nual</w:t>
      </w:r>
      <w:r w:rsidR="007608EC">
        <w:rPr>
          <w:rFonts w:ascii="Arial" w:hAnsi="Arial" w:cs="Arial"/>
          <w:sz w:val="24"/>
          <w:szCs w:val="24"/>
          <w:lang w:eastAsia="pt-PT"/>
        </w:rPr>
        <w:t>;</w:t>
      </w:r>
    </w:p>
    <w:p w14:paraId="3F4EB5C2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Análise das demonstrações financeiras para avaliar a “saúde financeira” da Organização</w:t>
      </w:r>
      <w:r w:rsidR="007608EC">
        <w:rPr>
          <w:rFonts w:ascii="Arial" w:hAnsi="Arial" w:cs="Arial"/>
          <w:sz w:val="24"/>
          <w:szCs w:val="24"/>
          <w:lang w:eastAsia="pt-PT"/>
        </w:rPr>
        <w:t>;</w:t>
      </w:r>
    </w:p>
    <w:p w14:paraId="499F98DC" w14:textId="77777777" w:rsidR="00B37C3D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lastRenderedPageBreak/>
        <w:t xml:space="preserve">As opções de </w:t>
      </w:r>
      <w:r w:rsidR="007608EC">
        <w:rPr>
          <w:rFonts w:ascii="Arial" w:hAnsi="Arial" w:cs="Arial"/>
          <w:sz w:val="24"/>
          <w:szCs w:val="24"/>
          <w:lang w:eastAsia="pt-PT"/>
        </w:rPr>
        <w:t>f</w:t>
      </w:r>
      <w:r w:rsidRPr="00DE2DB8">
        <w:rPr>
          <w:rFonts w:ascii="Arial" w:hAnsi="Arial" w:cs="Arial"/>
          <w:sz w:val="24"/>
          <w:szCs w:val="24"/>
          <w:lang w:eastAsia="pt-PT"/>
        </w:rPr>
        <w:t>inanciamentos disponíveis</w:t>
      </w:r>
      <w:r w:rsidR="007608EC">
        <w:rPr>
          <w:rFonts w:ascii="Arial" w:hAnsi="Arial" w:cs="Arial"/>
          <w:sz w:val="24"/>
          <w:szCs w:val="24"/>
          <w:lang w:eastAsia="pt-PT"/>
        </w:rPr>
        <w:t>.</w:t>
      </w:r>
    </w:p>
    <w:p w14:paraId="0AB81CDF" w14:textId="77777777" w:rsidR="00B37C3D" w:rsidRPr="00B37C3D" w:rsidRDefault="00B37C3D" w:rsidP="00B37C3D">
      <w:pPr>
        <w:pStyle w:val="PargrafodaLista"/>
        <w:ind w:left="1788"/>
        <w:jc w:val="both"/>
        <w:rPr>
          <w:rFonts w:ascii="Arial" w:hAnsi="Arial" w:cs="Arial"/>
          <w:sz w:val="24"/>
          <w:szCs w:val="24"/>
          <w:lang w:eastAsia="pt-PT"/>
        </w:rPr>
      </w:pPr>
    </w:p>
    <w:p w14:paraId="54384E88" w14:textId="696A5AC9" w:rsidR="009410DD" w:rsidRPr="00DE2DB8" w:rsidRDefault="00F2314C" w:rsidP="00F2314C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  <w:lang w:eastAsia="pt-PT"/>
        </w:rPr>
      </w:pPr>
      <w:r>
        <w:rPr>
          <w:rFonts w:ascii="Arial" w:hAnsi="Arial" w:cs="Arial"/>
          <w:b/>
          <w:sz w:val="24"/>
          <w:szCs w:val="24"/>
          <w:lang w:eastAsia="pt-PT"/>
        </w:rPr>
        <w:t xml:space="preserve">Módulo II - </w:t>
      </w:r>
      <w:r w:rsidR="00225376" w:rsidRPr="00DE2DB8">
        <w:rPr>
          <w:rFonts w:ascii="Arial" w:hAnsi="Arial" w:cs="Arial"/>
          <w:b/>
          <w:sz w:val="24"/>
          <w:szCs w:val="24"/>
          <w:lang w:eastAsia="pt-PT"/>
        </w:rPr>
        <w:t>Perceber a importância da função financeira e dos relatórios e mapas chave</w:t>
      </w:r>
    </w:p>
    <w:p w14:paraId="0F29A81A" w14:textId="77777777" w:rsidR="00B37C3D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O propósito e as inter-relações entre:</w:t>
      </w:r>
    </w:p>
    <w:p w14:paraId="4C22A81D" w14:textId="77777777" w:rsidR="00B37C3D" w:rsidRDefault="00B37C3D" w:rsidP="00B37C3D">
      <w:pPr>
        <w:pStyle w:val="PargrafodaLista"/>
        <w:numPr>
          <w:ilvl w:val="1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 xml:space="preserve">Declaração </w:t>
      </w:r>
      <w:r w:rsidR="009410DD" w:rsidRPr="00B37C3D">
        <w:rPr>
          <w:rFonts w:ascii="Arial" w:hAnsi="Arial" w:cs="Arial"/>
          <w:sz w:val="24"/>
          <w:szCs w:val="24"/>
          <w:lang w:eastAsia="pt-PT"/>
        </w:rPr>
        <w:t>de rendimentos</w:t>
      </w:r>
      <w:r>
        <w:rPr>
          <w:rFonts w:ascii="Arial" w:hAnsi="Arial" w:cs="Arial"/>
          <w:sz w:val="24"/>
          <w:szCs w:val="24"/>
          <w:lang w:eastAsia="pt-PT"/>
        </w:rPr>
        <w:t>;</w:t>
      </w:r>
    </w:p>
    <w:p w14:paraId="689842FD" w14:textId="77777777" w:rsidR="00B37C3D" w:rsidRDefault="00B37C3D" w:rsidP="00B37C3D">
      <w:pPr>
        <w:pStyle w:val="PargrafodaLista"/>
        <w:numPr>
          <w:ilvl w:val="1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>Balanço;</w:t>
      </w:r>
    </w:p>
    <w:p w14:paraId="344ED7AD" w14:textId="77777777" w:rsidR="00B37C3D" w:rsidRDefault="00B37C3D" w:rsidP="00B37C3D">
      <w:pPr>
        <w:pStyle w:val="PargrafodaLista"/>
        <w:numPr>
          <w:ilvl w:val="1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>Demonstrações de Resultados;</w:t>
      </w:r>
    </w:p>
    <w:p w14:paraId="4FB4D3AD" w14:textId="77777777" w:rsidR="00B37C3D" w:rsidRPr="00B37C3D" w:rsidRDefault="00B37C3D" w:rsidP="00B37C3D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 xml:space="preserve">Análise de Cash </w:t>
      </w:r>
      <w:proofErr w:type="spellStart"/>
      <w:r>
        <w:rPr>
          <w:rFonts w:ascii="Arial" w:hAnsi="Arial" w:cs="Arial"/>
          <w:sz w:val="24"/>
          <w:szCs w:val="24"/>
          <w:lang w:eastAsia="pt-PT"/>
        </w:rPr>
        <w:t>Flow</w:t>
      </w:r>
      <w:proofErr w:type="spellEnd"/>
      <w:r>
        <w:rPr>
          <w:rFonts w:ascii="Arial" w:hAnsi="Arial" w:cs="Arial"/>
          <w:sz w:val="24"/>
          <w:szCs w:val="24"/>
          <w:lang w:eastAsia="pt-PT"/>
        </w:rPr>
        <w:t>.</w:t>
      </w:r>
    </w:p>
    <w:p w14:paraId="672966CB" w14:textId="77777777" w:rsidR="009410DD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Definir os componentes chave de cada mapa ou documento contabilístico</w:t>
      </w:r>
      <w:r w:rsidR="00B37C3D">
        <w:rPr>
          <w:rFonts w:ascii="Arial" w:hAnsi="Arial" w:cs="Arial"/>
          <w:sz w:val="24"/>
          <w:szCs w:val="24"/>
          <w:lang w:eastAsia="pt-PT"/>
        </w:rPr>
        <w:t>.</w:t>
      </w:r>
    </w:p>
    <w:p w14:paraId="3A595682" w14:textId="77777777" w:rsidR="005836B0" w:rsidRPr="005836B0" w:rsidRDefault="005836B0" w:rsidP="005836B0">
      <w:pPr>
        <w:pStyle w:val="PargrafodaLista"/>
        <w:ind w:left="1788"/>
        <w:jc w:val="both"/>
        <w:rPr>
          <w:rFonts w:ascii="Arial" w:hAnsi="Arial" w:cs="Arial"/>
          <w:sz w:val="24"/>
          <w:szCs w:val="24"/>
          <w:lang w:eastAsia="pt-PT"/>
        </w:rPr>
      </w:pPr>
    </w:p>
    <w:p w14:paraId="10588E20" w14:textId="12AD87E6" w:rsidR="009410DD" w:rsidRPr="00DE2DB8" w:rsidRDefault="00F2314C" w:rsidP="00F2314C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  <w:lang w:eastAsia="pt-PT"/>
        </w:rPr>
      </w:pPr>
      <w:r>
        <w:rPr>
          <w:rFonts w:ascii="Arial" w:hAnsi="Arial" w:cs="Arial"/>
          <w:b/>
          <w:sz w:val="24"/>
          <w:szCs w:val="24"/>
          <w:lang w:eastAsia="pt-PT"/>
        </w:rPr>
        <w:t xml:space="preserve">Módulo III - </w:t>
      </w:r>
      <w:r w:rsidR="00225376" w:rsidRPr="00DE2DB8">
        <w:rPr>
          <w:rFonts w:ascii="Arial" w:hAnsi="Arial" w:cs="Arial"/>
          <w:b/>
          <w:sz w:val="24"/>
          <w:szCs w:val="24"/>
          <w:lang w:eastAsia="pt-PT"/>
        </w:rPr>
        <w:t xml:space="preserve">Compreender o processo </w:t>
      </w:r>
      <w:r w:rsidR="005836B0" w:rsidRPr="00DE2DB8">
        <w:rPr>
          <w:rFonts w:ascii="Arial" w:hAnsi="Arial" w:cs="Arial"/>
          <w:b/>
          <w:sz w:val="24"/>
          <w:szCs w:val="24"/>
          <w:lang w:eastAsia="pt-PT"/>
        </w:rPr>
        <w:t>contabilístico</w:t>
      </w:r>
    </w:p>
    <w:p w14:paraId="30510D62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Os vários tipos de contas:</w:t>
      </w:r>
    </w:p>
    <w:p w14:paraId="307B4570" w14:textId="77777777" w:rsidR="009410DD" w:rsidRPr="00DE2DB8" w:rsidRDefault="009410DD" w:rsidP="005836B0">
      <w:pPr>
        <w:pStyle w:val="PargrafodaLista"/>
        <w:numPr>
          <w:ilvl w:val="1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Ativos</w:t>
      </w:r>
      <w:r w:rsidR="005836B0">
        <w:rPr>
          <w:rFonts w:ascii="Arial" w:hAnsi="Arial" w:cs="Arial"/>
          <w:sz w:val="24"/>
          <w:szCs w:val="24"/>
          <w:lang w:eastAsia="pt-PT"/>
        </w:rPr>
        <w:t>;</w:t>
      </w:r>
    </w:p>
    <w:p w14:paraId="0423B58E" w14:textId="77777777" w:rsidR="005836B0" w:rsidRDefault="005836B0" w:rsidP="005836B0">
      <w:pPr>
        <w:pStyle w:val="PargrafodaLista"/>
        <w:numPr>
          <w:ilvl w:val="1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>Responsabilidades;</w:t>
      </w:r>
    </w:p>
    <w:p w14:paraId="68F8B039" w14:textId="77777777" w:rsidR="005836B0" w:rsidRDefault="005836B0" w:rsidP="005836B0">
      <w:pPr>
        <w:pStyle w:val="PargrafodaLista"/>
        <w:numPr>
          <w:ilvl w:val="1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>Receitas;</w:t>
      </w:r>
    </w:p>
    <w:p w14:paraId="278D57EB" w14:textId="77777777" w:rsidR="009410DD" w:rsidRPr="00DE2DB8" w:rsidRDefault="009410DD" w:rsidP="005836B0">
      <w:pPr>
        <w:pStyle w:val="PargrafodaLista"/>
        <w:numPr>
          <w:ilvl w:val="1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Despesas</w:t>
      </w:r>
      <w:r w:rsidR="005836B0">
        <w:rPr>
          <w:rFonts w:ascii="Arial" w:hAnsi="Arial" w:cs="Arial"/>
          <w:sz w:val="24"/>
          <w:szCs w:val="24"/>
          <w:lang w:eastAsia="pt-PT"/>
        </w:rPr>
        <w:t>.</w:t>
      </w:r>
    </w:p>
    <w:p w14:paraId="7472AAB5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O Processo cont</w:t>
      </w:r>
      <w:r w:rsidR="005836B0">
        <w:rPr>
          <w:rFonts w:ascii="Arial" w:hAnsi="Arial" w:cs="Arial"/>
          <w:sz w:val="24"/>
          <w:szCs w:val="24"/>
          <w:lang w:eastAsia="pt-PT"/>
        </w:rPr>
        <w:t>abilístico e o fecho das contas;</w:t>
      </w:r>
    </w:p>
    <w:p w14:paraId="6E0BE7E0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As contas e o processo de movimentação de dupla entrada</w:t>
      </w:r>
      <w:r w:rsidR="005836B0">
        <w:rPr>
          <w:rFonts w:ascii="Arial" w:hAnsi="Arial" w:cs="Arial"/>
          <w:sz w:val="24"/>
          <w:szCs w:val="24"/>
          <w:lang w:eastAsia="pt-PT"/>
        </w:rPr>
        <w:t>;</w:t>
      </w:r>
    </w:p>
    <w:p w14:paraId="59CB5B9C" w14:textId="77777777" w:rsidR="009410DD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Determinação do impacto dos diferentes tipos de transações no sistema contabilístico</w:t>
      </w:r>
      <w:r w:rsidR="005836B0">
        <w:rPr>
          <w:rFonts w:ascii="Arial" w:hAnsi="Arial" w:cs="Arial"/>
          <w:sz w:val="24"/>
          <w:szCs w:val="24"/>
          <w:lang w:eastAsia="pt-PT"/>
        </w:rPr>
        <w:t>.</w:t>
      </w:r>
    </w:p>
    <w:p w14:paraId="6986446A" w14:textId="77777777" w:rsidR="005836B0" w:rsidRPr="005836B0" w:rsidRDefault="005836B0" w:rsidP="005836B0">
      <w:pPr>
        <w:pStyle w:val="PargrafodaLista"/>
        <w:spacing w:after="0"/>
        <w:ind w:left="1788"/>
        <w:jc w:val="both"/>
        <w:rPr>
          <w:rFonts w:ascii="Arial" w:hAnsi="Arial" w:cs="Arial"/>
          <w:sz w:val="24"/>
          <w:szCs w:val="24"/>
          <w:lang w:eastAsia="pt-PT"/>
        </w:rPr>
      </w:pPr>
    </w:p>
    <w:p w14:paraId="5EFB810E" w14:textId="0CF21686" w:rsidR="009410DD" w:rsidRPr="00DE2DB8" w:rsidRDefault="00F2314C" w:rsidP="00F2314C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  <w:lang w:eastAsia="pt-PT"/>
        </w:rPr>
      </w:pPr>
      <w:r>
        <w:rPr>
          <w:rFonts w:ascii="Arial" w:hAnsi="Arial" w:cs="Arial"/>
          <w:b/>
          <w:sz w:val="24"/>
          <w:szCs w:val="24"/>
          <w:lang w:eastAsia="pt-PT"/>
        </w:rPr>
        <w:t xml:space="preserve">Módulo IV - </w:t>
      </w:r>
      <w:r w:rsidR="00225376" w:rsidRPr="00DE2DB8">
        <w:rPr>
          <w:rFonts w:ascii="Arial" w:hAnsi="Arial" w:cs="Arial"/>
          <w:b/>
          <w:sz w:val="24"/>
          <w:szCs w:val="24"/>
          <w:lang w:eastAsia="pt-PT"/>
        </w:rPr>
        <w:t>Perceber as componentes do relatório anual e o papel do auditor</w:t>
      </w:r>
    </w:p>
    <w:p w14:paraId="7192DB29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As diferenças entre os relatórios financeiros anuais das empresas públicas,</w:t>
      </w:r>
      <w:r w:rsidR="005836B0">
        <w:rPr>
          <w:rFonts w:ascii="Arial" w:hAnsi="Arial" w:cs="Arial"/>
          <w:sz w:val="24"/>
          <w:szCs w:val="24"/>
          <w:lang w:eastAsia="pt-PT"/>
        </w:rPr>
        <w:t xml:space="preserve"> privadas e sem fins lucrativos;</w:t>
      </w:r>
    </w:p>
    <w:p w14:paraId="29EEB55F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Perceber os diferentes tipos de Auditoria</w:t>
      </w:r>
      <w:r w:rsidR="005836B0">
        <w:rPr>
          <w:rFonts w:ascii="Arial" w:hAnsi="Arial" w:cs="Arial"/>
          <w:sz w:val="24"/>
          <w:szCs w:val="24"/>
          <w:lang w:eastAsia="pt-PT"/>
        </w:rPr>
        <w:t>;</w:t>
      </w:r>
      <w:r w:rsidRPr="00DE2DB8">
        <w:rPr>
          <w:rFonts w:ascii="Arial" w:hAnsi="Arial" w:cs="Arial"/>
          <w:sz w:val="24"/>
          <w:szCs w:val="24"/>
          <w:lang w:eastAsia="pt-PT"/>
        </w:rPr>
        <w:t xml:space="preserve"> </w:t>
      </w:r>
    </w:p>
    <w:p w14:paraId="45B0D28E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O papel do Auditor Externo no processo de informação financeira</w:t>
      </w:r>
      <w:r w:rsidR="005836B0">
        <w:rPr>
          <w:rFonts w:ascii="Arial" w:hAnsi="Arial" w:cs="Arial"/>
          <w:sz w:val="24"/>
          <w:szCs w:val="24"/>
          <w:lang w:eastAsia="pt-PT"/>
        </w:rPr>
        <w:t>;</w:t>
      </w:r>
      <w:r w:rsidRPr="00DE2DB8">
        <w:rPr>
          <w:rFonts w:ascii="Arial" w:hAnsi="Arial" w:cs="Arial"/>
          <w:sz w:val="24"/>
          <w:szCs w:val="24"/>
          <w:lang w:eastAsia="pt-PT"/>
        </w:rPr>
        <w:t xml:space="preserve"> </w:t>
      </w:r>
    </w:p>
    <w:p w14:paraId="2B8A71A5" w14:textId="77777777" w:rsidR="009410DD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Entender o significado de cada mapa contabilístico</w:t>
      </w:r>
      <w:r w:rsidR="005836B0">
        <w:rPr>
          <w:rFonts w:ascii="Arial" w:hAnsi="Arial" w:cs="Arial"/>
          <w:sz w:val="24"/>
          <w:szCs w:val="24"/>
          <w:lang w:eastAsia="pt-PT"/>
        </w:rPr>
        <w:t>.</w:t>
      </w:r>
      <w:r w:rsidRPr="00DE2DB8">
        <w:rPr>
          <w:rFonts w:ascii="Arial" w:hAnsi="Arial" w:cs="Arial"/>
          <w:sz w:val="24"/>
          <w:szCs w:val="24"/>
          <w:lang w:eastAsia="pt-PT"/>
        </w:rPr>
        <w:t xml:space="preserve"> </w:t>
      </w:r>
    </w:p>
    <w:p w14:paraId="79369B88" w14:textId="77777777" w:rsidR="005836B0" w:rsidRPr="005836B0" w:rsidRDefault="005836B0" w:rsidP="005836B0">
      <w:pPr>
        <w:pStyle w:val="PargrafodaLista"/>
        <w:spacing w:after="0"/>
        <w:ind w:left="1788"/>
        <w:jc w:val="both"/>
        <w:rPr>
          <w:rFonts w:ascii="Arial" w:hAnsi="Arial" w:cs="Arial"/>
          <w:sz w:val="24"/>
          <w:szCs w:val="24"/>
          <w:lang w:eastAsia="pt-PT"/>
        </w:rPr>
      </w:pPr>
    </w:p>
    <w:p w14:paraId="3EF9B362" w14:textId="7D25D972" w:rsidR="009410DD" w:rsidRPr="00DE2DB8" w:rsidRDefault="00F2314C" w:rsidP="00F2314C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  <w:lang w:eastAsia="pt-PT"/>
        </w:rPr>
      </w:pPr>
      <w:r>
        <w:rPr>
          <w:rFonts w:ascii="Arial" w:hAnsi="Arial" w:cs="Arial"/>
          <w:b/>
          <w:sz w:val="24"/>
          <w:szCs w:val="24"/>
          <w:lang w:eastAsia="pt-PT"/>
        </w:rPr>
        <w:t xml:space="preserve">Módulo V - </w:t>
      </w:r>
      <w:r w:rsidR="00225376" w:rsidRPr="00DE2DB8">
        <w:rPr>
          <w:rFonts w:ascii="Arial" w:hAnsi="Arial" w:cs="Arial"/>
          <w:b/>
          <w:sz w:val="24"/>
          <w:szCs w:val="24"/>
          <w:lang w:eastAsia="pt-PT"/>
        </w:rPr>
        <w:t xml:space="preserve">Análise financeira com base nos elementos </w:t>
      </w:r>
      <w:r w:rsidR="00B65CCA" w:rsidRPr="00DE2DB8">
        <w:rPr>
          <w:rFonts w:ascii="Arial" w:hAnsi="Arial" w:cs="Arial"/>
          <w:b/>
          <w:sz w:val="24"/>
          <w:szCs w:val="24"/>
          <w:lang w:eastAsia="pt-PT"/>
        </w:rPr>
        <w:t>contabilísticos</w:t>
      </w:r>
      <w:r w:rsidR="00225376" w:rsidRPr="00DE2DB8">
        <w:rPr>
          <w:rFonts w:ascii="Arial" w:hAnsi="Arial" w:cs="Arial"/>
          <w:b/>
          <w:sz w:val="24"/>
          <w:szCs w:val="24"/>
          <w:lang w:eastAsia="pt-PT"/>
        </w:rPr>
        <w:t xml:space="preserve"> </w:t>
      </w:r>
    </w:p>
    <w:p w14:paraId="0C637D90" w14:textId="77777777" w:rsidR="009410DD" w:rsidRPr="00DE2DB8" w:rsidRDefault="00B65CCA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>Introdução à</w:t>
      </w:r>
      <w:r w:rsidR="009410DD" w:rsidRPr="00DE2DB8">
        <w:rPr>
          <w:rFonts w:ascii="Arial" w:hAnsi="Arial" w:cs="Arial"/>
          <w:sz w:val="24"/>
          <w:szCs w:val="24"/>
          <w:lang w:eastAsia="pt-PT"/>
        </w:rPr>
        <w:t xml:space="preserve"> análise financeira</w:t>
      </w:r>
      <w:r w:rsidR="005836B0">
        <w:rPr>
          <w:rFonts w:ascii="Arial" w:hAnsi="Arial" w:cs="Arial"/>
          <w:sz w:val="24"/>
          <w:szCs w:val="24"/>
          <w:lang w:eastAsia="pt-PT"/>
        </w:rPr>
        <w:t>;</w:t>
      </w:r>
      <w:r w:rsidR="009410DD" w:rsidRPr="00DE2DB8">
        <w:rPr>
          <w:rFonts w:ascii="Arial" w:hAnsi="Arial" w:cs="Arial"/>
          <w:sz w:val="24"/>
          <w:szCs w:val="24"/>
          <w:lang w:eastAsia="pt-PT"/>
        </w:rPr>
        <w:t xml:space="preserve"> </w:t>
      </w:r>
    </w:p>
    <w:p w14:paraId="5FD4B150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 xml:space="preserve">Cálculo dos principais </w:t>
      </w:r>
      <w:r w:rsidR="005836B0">
        <w:rPr>
          <w:rFonts w:ascii="Arial" w:hAnsi="Arial" w:cs="Arial"/>
          <w:sz w:val="24"/>
          <w:szCs w:val="24"/>
          <w:lang w:eastAsia="pt-PT"/>
        </w:rPr>
        <w:t>rácios económicos e financeiros;</w:t>
      </w:r>
    </w:p>
    <w:p w14:paraId="7DA32625" w14:textId="77777777" w:rsidR="009410DD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Análise da saúde financeira d</w:t>
      </w:r>
      <w:r w:rsidR="005836B0">
        <w:rPr>
          <w:rFonts w:ascii="Arial" w:hAnsi="Arial" w:cs="Arial"/>
          <w:sz w:val="24"/>
          <w:szCs w:val="24"/>
          <w:lang w:eastAsia="pt-PT"/>
        </w:rPr>
        <w:t>a empresa através desses rácios.</w:t>
      </w:r>
    </w:p>
    <w:p w14:paraId="76FB62B5" w14:textId="77777777" w:rsidR="00B65CCA" w:rsidRPr="00B65CCA" w:rsidRDefault="00B65CCA" w:rsidP="00B65CCA">
      <w:pPr>
        <w:pStyle w:val="PargrafodaLista"/>
        <w:ind w:left="1788"/>
        <w:jc w:val="both"/>
        <w:rPr>
          <w:rFonts w:ascii="Arial" w:hAnsi="Arial" w:cs="Arial"/>
          <w:sz w:val="24"/>
          <w:szCs w:val="24"/>
          <w:lang w:eastAsia="pt-PT"/>
        </w:rPr>
      </w:pPr>
    </w:p>
    <w:p w14:paraId="2506B0F7" w14:textId="273BDEBF" w:rsidR="009410DD" w:rsidRPr="00DE2DB8" w:rsidRDefault="00F2314C" w:rsidP="00F2314C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  <w:lang w:eastAsia="pt-PT"/>
        </w:rPr>
      </w:pPr>
      <w:r>
        <w:rPr>
          <w:rFonts w:ascii="Arial" w:hAnsi="Arial" w:cs="Arial"/>
          <w:b/>
          <w:sz w:val="24"/>
          <w:szCs w:val="24"/>
          <w:lang w:eastAsia="pt-PT"/>
        </w:rPr>
        <w:t xml:space="preserve">Módulo VI - </w:t>
      </w:r>
      <w:r w:rsidR="00225376" w:rsidRPr="00DE2DB8">
        <w:rPr>
          <w:rFonts w:ascii="Arial" w:hAnsi="Arial" w:cs="Arial"/>
          <w:b/>
          <w:sz w:val="24"/>
          <w:szCs w:val="24"/>
          <w:lang w:eastAsia="pt-PT"/>
        </w:rPr>
        <w:t>Financiamento do negócio</w:t>
      </w:r>
    </w:p>
    <w:p w14:paraId="0CBFCD46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Conceitos básicos</w:t>
      </w:r>
      <w:r w:rsidR="00B65CCA">
        <w:rPr>
          <w:rFonts w:ascii="Arial" w:hAnsi="Arial" w:cs="Arial"/>
          <w:sz w:val="24"/>
          <w:szCs w:val="24"/>
          <w:lang w:eastAsia="pt-PT"/>
        </w:rPr>
        <w:t>;</w:t>
      </w:r>
      <w:r w:rsidRPr="00DE2DB8">
        <w:rPr>
          <w:rFonts w:ascii="Arial" w:hAnsi="Arial" w:cs="Arial"/>
          <w:sz w:val="24"/>
          <w:szCs w:val="24"/>
          <w:lang w:eastAsia="pt-PT"/>
        </w:rPr>
        <w:t xml:space="preserve"> </w:t>
      </w:r>
    </w:p>
    <w:p w14:paraId="3532AC3B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O Financiamento de Curto-lho – opções e objetivos</w:t>
      </w:r>
      <w:r w:rsidR="00B65CCA">
        <w:rPr>
          <w:rFonts w:ascii="Arial" w:hAnsi="Arial" w:cs="Arial"/>
          <w:sz w:val="24"/>
          <w:szCs w:val="24"/>
          <w:lang w:eastAsia="pt-PT"/>
        </w:rPr>
        <w:t>;</w:t>
      </w:r>
    </w:p>
    <w:p w14:paraId="740616F1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O Financiamento de Long-Prazo – opções e impacto no negócio</w:t>
      </w:r>
      <w:r w:rsidR="00B65CCA">
        <w:rPr>
          <w:rFonts w:ascii="Arial" w:hAnsi="Arial" w:cs="Arial"/>
          <w:sz w:val="24"/>
          <w:szCs w:val="24"/>
          <w:lang w:eastAsia="pt-PT"/>
        </w:rPr>
        <w:t>;</w:t>
      </w:r>
      <w:r w:rsidRPr="00DE2DB8">
        <w:rPr>
          <w:rFonts w:ascii="Arial" w:hAnsi="Arial" w:cs="Arial"/>
          <w:sz w:val="24"/>
          <w:szCs w:val="24"/>
          <w:lang w:eastAsia="pt-PT"/>
        </w:rPr>
        <w:t xml:space="preserve"> </w:t>
      </w:r>
    </w:p>
    <w:p w14:paraId="28AB0EA4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Determinar qual o financiamento adequado ao investimento em causa</w:t>
      </w:r>
      <w:r w:rsidR="00B65CCA">
        <w:rPr>
          <w:rFonts w:ascii="Arial" w:hAnsi="Arial" w:cs="Arial"/>
          <w:sz w:val="24"/>
          <w:szCs w:val="24"/>
          <w:lang w:eastAsia="pt-PT"/>
        </w:rPr>
        <w:t>.</w:t>
      </w:r>
    </w:p>
    <w:p w14:paraId="455D836B" w14:textId="77777777" w:rsidR="009410DD" w:rsidRPr="00DE2DB8" w:rsidRDefault="009410DD" w:rsidP="00DE2DB8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  <w:bCs/>
          <w:iCs/>
          <w:color w:val="333333"/>
          <w:sz w:val="24"/>
          <w:szCs w:val="24"/>
          <w:lang w:eastAsia="pt-PT"/>
        </w:rPr>
      </w:pPr>
    </w:p>
    <w:p w14:paraId="2F87718B" w14:textId="60232CFA" w:rsidR="009410DD" w:rsidRPr="00DE2DB8" w:rsidRDefault="00F2314C" w:rsidP="00F2314C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  <w:lang w:eastAsia="pt-PT"/>
        </w:rPr>
      </w:pPr>
      <w:r>
        <w:rPr>
          <w:rFonts w:ascii="Arial" w:hAnsi="Arial" w:cs="Arial"/>
          <w:b/>
          <w:sz w:val="24"/>
          <w:szCs w:val="24"/>
          <w:lang w:eastAsia="pt-PT"/>
        </w:rPr>
        <w:t xml:space="preserve">Módulo VII - </w:t>
      </w:r>
      <w:r w:rsidR="00225376" w:rsidRPr="00DE2DB8">
        <w:rPr>
          <w:rFonts w:ascii="Arial" w:hAnsi="Arial" w:cs="Arial"/>
          <w:b/>
          <w:sz w:val="24"/>
          <w:szCs w:val="24"/>
          <w:lang w:eastAsia="pt-PT"/>
        </w:rPr>
        <w:t xml:space="preserve">Gestão de um orçamento – </w:t>
      </w:r>
      <w:r w:rsidR="00B65CCA" w:rsidRPr="00DE2DB8">
        <w:rPr>
          <w:rFonts w:ascii="Arial" w:hAnsi="Arial" w:cs="Arial"/>
          <w:b/>
          <w:sz w:val="24"/>
          <w:szCs w:val="24"/>
          <w:lang w:eastAsia="pt-PT"/>
        </w:rPr>
        <w:t>princípios</w:t>
      </w:r>
      <w:r w:rsidR="00225376" w:rsidRPr="00DE2DB8">
        <w:rPr>
          <w:rFonts w:ascii="Arial" w:hAnsi="Arial" w:cs="Arial"/>
          <w:b/>
          <w:sz w:val="24"/>
          <w:szCs w:val="24"/>
          <w:lang w:eastAsia="pt-PT"/>
        </w:rPr>
        <w:t xml:space="preserve"> e boas práticas</w:t>
      </w:r>
    </w:p>
    <w:p w14:paraId="7A1BBAE2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A finalidade de um sistema de orçamentação e a visão global de todo o processo</w:t>
      </w:r>
      <w:r w:rsidR="00B65CCA">
        <w:rPr>
          <w:rFonts w:ascii="Arial" w:hAnsi="Arial" w:cs="Arial"/>
          <w:sz w:val="24"/>
          <w:szCs w:val="24"/>
          <w:lang w:eastAsia="pt-PT"/>
        </w:rPr>
        <w:t>;</w:t>
      </w:r>
      <w:r w:rsidRPr="00DE2DB8">
        <w:rPr>
          <w:rFonts w:ascii="Arial" w:hAnsi="Arial" w:cs="Arial"/>
          <w:sz w:val="24"/>
          <w:szCs w:val="24"/>
          <w:lang w:eastAsia="pt-PT"/>
        </w:rPr>
        <w:t xml:space="preserve"> </w:t>
      </w:r>
    </w:p>
    <w:p w14:paraId="14DD64B1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Os siste</w:t>
      </w:r>
      <w:r w:rsidR="00B65CCA">
        <w:rPr>
          <w:rFonts w:ascii="Arial" w:hAnsi="Arial" w:cs="Arial"/>
          <w:sz w:val="24"/>
          <w:szCs w:val="24"/>
          <w:lang w:eastAsia="pt-PT"/>
        </w:rPr>
        <w:t>mas de orçamentação mais comuns;</w:t>
      </w:r>
    </w:p>
    <w:p w14:paraId="0C6CA60F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Orçame</w:t>
      </w:r>
      <w:r w:rsidR="00B65CCA">
        <w:rPr>
          <w:rFonts w:ascii="Arial" w:hAnsi="Arial" w:cs="Arial"/>
          <w:sz w:val="24"/>
          <w:szCs w:val="24"/>
          <w:lang w:eastAsia="pt-PT"/>
        </w:rPr>
        <w:t>nto para categorias de despesas;</w:t>
      </w:r>
    </w:p>
    <w:p w14:paraId="3F2B3310" w14:textId="77777777" w:rsidR="009410DD" w:rsidRPr="00DE2DB8" w:rsidRDefault="009410DD" w:rsidP="00F2314C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t-PT"/>
        </w:rPr>
      </w:pPr>
      <w:r w:rsidRPr="00DE2DB8">
        <w:rPr>
          <w:rFonts w:ascii="Arial" w:hAnsi="Arial" w:cs="Arial"/>
          <w:sz w:val="24"/>
          <w:szCs w:val="24"/>
          <w:lang w:eastAsia="pt-PT"/>
        </w:rPr>
        <w:t>Análise dos desvios – causas e ações corretivas</w:t>
      </w:r>
      <w:r w:rsidR="00B65CCA">
        <w:rPr>
          <w:rFonts w:ascii="Arial" w:hAnsi="Arial" w:cs="Arial"/>
          <w:sz w:val="24"/>
          <w:szCs w:val="24"/>
          <w:lang w:eastAsia="pt-PT"/>
        </w:rPr>
        <w:t>.</w:t>
      </w:r>
    </w:p>
    <w:p w14:paraId="7752CDB1" w14:textId="77777777" w:rsidR="007824AE" w:rsidRPr="00DE2DB8" w:rsidRDefault="007824AE" w:rsidP="00DE2DB8">
      <w:pPr>
        <w:spacing w:line="240" w:lineRule="auto"/>
        <w:ind w:left="708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7824AE" w:rsidRPr="00DE2DB8" w:rsidSect="00FF7A58">
      <w:headerReference w:type="default" r:id="rId8"/>
      <w:footerReference w:type="default" r:id="rId9"/>
      <w:pgSz w:w="11906" w:h="16838"/>
      <w:pgMar w:top="2386" w:right="1701" w:bottom="1417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4CFBE" w14:textId="77777777" w:rsidR="00F010B1" w:rsidRDefault="00F010B1" w:rsidP="009878AF">
      <w:pPr>
        <w:spacing w:after="0" w:line="240" w:lineRule="auto"/>
      </w:pPr>
      <w:r>
        <w:separator/>
      </w:r>
    </w:p>
  </w:endnote>
  <w:endnote w:type="continuationSeparator" w:id="0">
    <w:p w14:paraId="4F2341E1" w14:textId="77777777" w:rsidR="00F010B1" w:rsidRDefault="00F010B1" w:rsidP="0098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DA62" w14:textId="77777777" w:rsidR="009878AF" w:rsidRPr="00E075DA" w:rsidRDefault="00975284" w:rsidP="00DA24ED">
    <w:pPr>
      <w:pStyle w:val="PConteudoN1"/>
      <w:numPr>
        <w:ilvl w:val="12"/>
        <w:numId w:val="0"/>
      </w:numPr>
      <w:ind w:left="284"/>
      <w:jc w:val="both"/>
      <w:rPr>
        <w:rFonts w:ascii="Arial" w:hAnsi="Arial"/>
        <w:b w:val="0"/>
        <w:szCs w:val="22"/>
      </w:rPr>
    </w:pPr>
    <w:r w:rsidRPr="00975284">
      <w:rPr>
        <w:rFonts w:ascii="Arial" w:hAnsi="Arial"/>
        <w:b w:val="0"/>
        <w:szCs w:val="22"/>
      </w:rPr>
      <w:t>FCFC021</w:t>
    </w:r>
    <w:r w:rsidR="00B2253D" w:rsidRPr="00E075DA">
      <w:rPr>
        <w:b w:val="0"/>
        <w:noProof/>
        <w:szCs w:val="22"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299C2" wp14:editId="20717D1F">
              <wp:simplePos x="0" y="0"/>
              <wp:positionH relativeFrom="column">
                <wp:posOffset>-175260</wp:posOffset>
              </wp:positionH>
              <wp:positionV relativeFrom="paragraph">
                <wp:posOffset>-108585</wp:posOffset>
              </wp:positionV>
              <wp:extent cx="7391400" cy="561975"/>
              <wp:effectExtent l="0" t="0" r="0" b="0"/>
              <wp:wrapNone/>
              <wp:docPr id="5" name="Footer Placeholder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391400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51E850" w14:textId="77777777" w:rsidR="00F2314C" w:rsidRPr="002A4362" w:rsidRDefault="00F2314C" w:rsidP="00F2314C">
                          <w:pPr>
                            <w:pStyle w:val="Rodap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bookmarkStart w:id="0" w:name="_Hlk37541366"/>
                          <w:r w:rsidRPr="002A4362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www.highskills.pt |geral@highskills.pt | PT: 00351 217 931 365 </w:t>
                          </w:r>
                        </w:p>
                        <w:bookmarkEnd w:id="0"/>
                        <w:p w14:paraId="6117863B" w14:textId="1D6831F9" w:rsidR="009878AF" w:rsidRPr="00415285" w:rsidRDefault="009878AF" w:rsidP="003E0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2299C2" id="Footer Placeholder 4" o:spid="_x0000_s1027" style="position:absolute;left:0;text-align:left;margin-left:-13.8pt;margin-top:-8.55pt;width:582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" filled="f" stroked="f">
              <o:lock v:ext="edit" grouping="t"/>
              <v:textbox>
                <w:txbxContent>
                  <w:p w14:paraId="4151E850" w14:textId="77777777" w:rsidR="00F2314C" w:rsidRPr="002A4362" w:rsidRDefault="00F2314C" w:rsidP="00F2314C">
                    <w:pPr>
                      <w:pStyle w:val="Rodap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bookmarkStart w:id="1" w:name="_Hlk37541366"/>
                    <w:r w:rsidRPr="002A4362">
                      <w:rPr>
                        <w:sz w:val="24"/>
                        <w:szCs w:val="24"/>
                        <w:lang w:val="en-US"/>
                      </w:rPr>
                      <w:t xml:space="preserve">www.highskills.pt |geral@highskills.pt | PT: 00351 217 931 365 </w:t>
                    </w:r>
                  </w:p>
                  <w:bookmarkEnd w:id="1"/>
                  <w:p w14:paraId="6117863B" w14:textId="1D6831F9" w:rsidR="009878AF" w:rsidRPr="00415285" w:rsidRDefault="009878AF" w:rsidP="003E07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9878AF" w:rsidRPr="00E075DA">
      <w:rPr>
        <w:b w:val="0"/>
        <w:noProof/>
        <w:szCs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D9D957" wp14:editId="0C73B899">
              <wp:simplePos x="0" y="0"/>
              <wp:positionH relativeFrom="column">
                <wp:posOffset>-631825</wp:posOffset>
              </wp:positionH>
              <wp:positionV relativeFrom="paragraph">
                <wp:posOffset>-24765</wp:posOffset>
              </wp:positionV>
              <wp:extent cx="9505056" cy="0"/>
              <wp:effectExtent l="0" t="19050" r="1270" b="19050"/>
              <wp:wrapNone/>
              <wp:docPr id="33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5056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B16109" id="Straight Connector 3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75pt,-1.95pt" to="698.7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" strokecolor="#c0000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A057" w14:textId="77777777" w:rsidR="00F010B1" w:rsidRDefault="00F010B1" w:rsidP="009878AF">
      <w:pPr>
        <w:spacing w:after="0" w:line="240" w:lineRule="auto"/>
      </w:pPr>
      <w:r>
        <w:separator/>
      </w:r>
    </w:p>
  </w:footnote>
  <w:footnote w:type="continuationSeparator" w:id="0">
    <w:p w14:paraId="3ADF83AA" w14:textId="77777777" w:rsidR="00F010B1" w:rsidRDefault="00F010B1" w:rsidP="0098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E90E7" w14:textId="77777777" w:rsidR="009878AF" w:rsidRDefault="003E07B0" w:rsidP="009878AF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896417" wp14:editId="48D17962">
              <wp:simplePos x="0" y="0"/>
              <wp:positionH relativeFrom="column">
                <wp:posOffset>1805940</wp:posOffset>
              </wp:positionH>
              <wp:positionV relativeFrom="paragraph">
                <wp:posOffset>347980</wp:posOffset>
              </wp:positionV>
              <wp:extent cx="373380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D7ED4" w14:textId="77777777" w:rsidR="00FF7A58" w:rsidRPr="003E07B0" w:rsidRDefault="003E07B0">
                          <w:pPr>
                            <w:rPr>
                              <w:b/>
                              <w:sz w:val="52"/>
                              <w:szCs w:val="5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E07B0">
                            <w:rPr>
                              <w:b/>
                              <w:sz w:val="52"/>
                              <w:szCs w:val="5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Conteúdo </w:t>
                          </w:r>
                          <w:r w:rsidR="00FF7A58" w:rsidRPr="003E07B0">
                            <w:rPr>
                              <w:b/>
                              <w:sz w:val="52"/>
                              <w:szCs w:val="5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de Formação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8964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2.2pt;margin-top:27.4pt;width:294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" filled="f" stroked="f">
              <v:textbox style="mso-fit-shape-to-text:t">
                <w:txbxContent>
                  <w:p w14:paraId="4E7D7ED4" w14:textId="77777777" w:rsidR="00FF7A58" w:rsidRPr="003E07B0" w:rsidRDefault="003E07B0">
                    <w:pPr>
                      <w:rPr>
                        <w:b/>
                        <w:sz w:val="52"/>
                        <w:szCs w:val="5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E07B0">
                      <w:rPr>
                        <w:b/>
                        <w:sz w:val="52"/>
                        <w:szCs w:val="5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Conteúdo </w:t>
                    </w:r>
                    <w:r w:rsidR="00FF7A58" w:rsidRPr="003E07B0">
                      <w:rPr>
                        <w:b/>
                        <w:sz w:val="52"/>
                        <w:szCs w:val="5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de Formação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272A72D4" wp14:editId="2283FAC5">
          <wp:simplePos x="0" y="0"/>
          <wp:positionH relativeFrom="column">
            <wp:posOffset>-173355</wp:posOffset>
          </wp:positionH>
          <wp:positionV relativeFrom="paragraph">
            <wp:posOffset>19685</wp:posOffset>
          </wp:positionV>
          <wp:extent cx="1832610" cy="1181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 FINAL_2 CORES COMPLET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8AF" w:rsidRPr="009878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38238B" wp14:editId="50B86C61">
              <wp:simplePos x="0" y="0"/>
              <wp:positionH relativeFrom="column">
                <wp:posOffset>-688975</wp:posOffset>
              </wp:positionH>
              <wp:positionV relativeFrom="paragraph">
                <wp:posOffset>1260475</wp:posOffset>
              </wp:positionV>
              <wp:extent cx="9504680" cy="0"/>
              <wp:effectExtent l="0" t="19050" r="1270" b="19050"/>
              <wp:wrapNone/>
              <wp:docPr id="1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46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7781A" id="Straight Connector 3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5pt,99.25pt" to="694.1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" strokecolor="#c00000" strokeweight="2.25pt"/>
          </w:pict>
        </mc:Fallback>
      </mc:AlternateContent>
    </w:r>
    <w:r w:rsidR="009878AF" w:rsidRPr="009878AF">
      <w:rPr>
        <w:noProof/>
        <w:lang w:eastAsia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7007"/>
    <w:multiLevelType w:val="hybridMultilevel"/>
    <w:tmpl w:val="101A14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62CE"/>
    <w:multiLevelType w:val="hybridMultilevel"/>
    <w:tmpl w:val="3FF2A286"/>
    <w:lvl w:ilvl="0" w:tplc="8D383122">
      <w:start w:val="1"/>
      <w:numFmt w:val="decimal"/>
      <w:lvlText w:val="%1-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B00E1"/>
    <w:multiLevelType w:val="hybridMultilevel"/>
    <w:tmpl w:val="D6620F0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3D598F"/>
    <w:multiLevelType w:val="hybridMultilevel"/>
    <w:tmpl w:val="31E6CDBC"/>
    <w:lvl w:ilvl="0" w:tplc="0816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5F3E16B7"/>
    <w:multiLevelType w:val="hybridMultilevel"/>
    <w:tmpl w:val="1C3441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D0F36"/>
    <w:multiLevelType w:val="hybridMultilevel"/>
    <w:tmpl w:val="83E2F4DC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67BB370F"/>
    <w:multiLevelType w:val="singleLevel"/>
    <w:tmpl w:val="17927B5A"/>
    <w:lvl w:ilvl="0">
      <w:start w:val="1"/>
      <w:numFmt w:val="bullet"/>
      <w:pStyle w:val="Linh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AF"/>
    <w:rsid w:val="00026C59"/>
    <w:rsid w:val="0009191A"/>
    <w:rsid w:val="00116592"/>
    <w:rsid w:val="001866EB"/>
    <w:rsid w:val="00187C2C"/>
    <w:rsid w:val="00200898"/>
    <w:rsid w:val="00213C1E"/>
    <w:rsid w:val="00222B59"/>
    <w:rsid w:val="00225376"/>
    <w:rsid w:val="002F2BC9"/>
    <w:rsid w:val="003132C7"/>
    <w:rsid w:val="003D77F1"/>
    <w:rsid w:val="003E07B0"/>
    <w:rsid w:val="003F2049"/>
    <w:rsid w:val="0040722A"/>
    <w:rsid w:val="00415285"/>
    <w:rsid w:val="00433910"/>
    <w:rsid w:val="004932E6"/>
    <w:rsid w:val="004C7D47"/>
    <w:rsid w:val="004D40B4"/>
    <w:rsid w:val="0050247E"/>
    <w:rsid w:val="005035E9"/>
    <w:rsid w:val="00526788"/>
    <w:rsid w:val="00575802"/>
    <w:rsid w:val="005836B0"/>
    <w:rsid w:val="006457A0"/>
    <w:rsid w:val="00647ED6"/>
    <w:rsid w:val="0065075B"/>
    <w:rsid w:val="00654827"/>
    <w:rsid w:val="006946BE"/>
    <w:rsid w:val="00741F4E"/>
    <w:rsid w:val="007608EC"/>
    <w:rsid w:val="00772796"/>
    <w:rsid w:val="007824AE"/>
    <w:rsid w:val="007914FC"/>
    <w:rsid w:val="007B5407"/>
    <w:rsid w:val="007C229B"/>
    <w:rsid w:val="007F55B4"/>
    <w:rsid w:val="00857680"/>
    <w:rsid w:val="00872DA1"/>
    <w:rsid w:val="00886F57"/>
    <w:rsid w:val="0089206C"/>
    <w:rsid w:val="008E0AE8"/>
    <w:rsid w:val="00915687"/>
    <w:rsid w:val="00925AD1"/>
    <w:rsid w:val="009410DD"/>
    <w:rsid w:val="00975284"/>
    <w:rsid w:val="009878AF"/>
    <w:rsid w:val="009A4DE0"/>
    <w:rsid w:val="00A45321"/>
    <w:rsid w:val="00A77B05"/>
    <w:rsid w:val="00A918AB"/>
    <w:rsid w:val="00AE2977"/>
    <w:rsid w:val="00B11B08"/>
    <w:rsid w:val="00B2253D"/>
    <w:rsid w:val="00B37C3D"/>
    <w:rsid w:val="00B65CCA"/>
    <w:rsid w:val="00B969E8"/>
    <w:rsid w:val="00BC0535"/>
    <w:rsid w:val="00C055FF"/>
    <w:rsid w:val="00CD2D35"/>
    <w:rsid w:val="00D42FE0"/>
    <w:rsid w:val="00DA24ED"/>
    <w:rsid w:val="00DA35B9"/>
    <w:rsid w:val="00DC0E0A"/>
    <w:rsid w:val="00DE2DB8"/>
    <w:rsid w:val="00E075DA"/>
    <w:rsid w:val="00E75CC0"/>
    <w:rsid w:val="00F010B1"/>
    <w:rsid w:val="00F2314C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8D69B"/>
  <w15:docId w15:val="{5C2D55F3-13F4-46DC-89F6-D9002E97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26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8AF"/>
  </w:style>
  <w:style w:type="paragraph" w:styleId="Rodap">
    <w:name w:val="footer"/>
    <w:basedOn w:val="Normal"/>
    <w:link w:val="Rodap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8AF"/>
  </w:style>
  <w:style w:type="paragraph" w:styleId="Textodebalo">
    <w:name w:val="Balloon Text"/>
    <w:basedOn w:val="Normal"/>
    <w:link w:val="TextodebaloCarter"/>
    <w:uiPriority w:val="99"/>
    <w:semiHidden/>
    <w:unhideWhenUsed/>
    <w:rsid w:val="009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8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87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C0535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433910"/>
    <w:rPr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E07B0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E07B0"/>
    <w:rPr>
      <w:rFonts w:ascii="Calibri" w:hAnsi="Calibri"/>
      <w:szCs w:val="21"/>
    </w:rPr>
  </w:style>
  <w:style w:type="paragraph" w:customStyle="1" w:styleId="PObjectivos">
    <w:name w:val="P Objectivos"/>
    <w:basedOn w:val="Normal"/>
    <w:rsid w:val="00DA24ED"/>
    <w:pPr>
      <w:spacing w:after="0" w:line="240" w:lineRule="auto"/>
      <w:ind w:left="482" w:hanging="198"/>
      <w:jc w:val="both"/>
    </w:pPr>
    <w:rPr>
      <w:rFonts w:ascii="Arial Narrow" w:eastAsia="Times New Roman" w:hAnsi="Arial Narrow" w:cs="Times New Roman"/>
      <w:szCs w:val="20"/>
    </w:rPr>
  </w:style>
  <w:style w:type="paragraph" w:customStyle="1" w:styleId="Linha2">
    <w:name w:val="Linha2"/>
    <w:basedOn w:val="Normal"/>
    <w:autoRedefine/>
    <w:rsid w:val="00DA24ED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PConteudoN2">
    <w:name w:val="P Conteudo N2"/>
    <w:basedOn w:val="Normal"/>
    <w:rsid w:val="00DA24ED"/>
    <w:pPr>
      <w:spacing w:after="0" w:line="240" w:lineRule="auto"/>
      <w:ind w:left="426"/>
    </w:pPr>
    <w:rPr>
      <w:rFonts w:ascii="Arial Narrow" w:eastAsia="Times New Roman" w:hAnsi="Arial Narrow" w:cs="Times New Roman"/>
      <w:szCs w:val="20"/>
    </w:rPr>
  </w:style>
  <w:style w:type="paragraph" w:customStyle="1" w:styleId="PConteudoN1">
    <w:name w:val="P Conteudo N1"/>
    <w:basedOn w:val="Normal"/>
    <w:rsid w:val="00DA24ED"/>
    <w:pPr>
      <w:spacing w:after="0" w:line="240" w:lineRule="auto"/>
      <w:ind w:left="284"/>
    </w:pPr>
    <w:rPr>
      <w:rFonts w:ascii="Arial Narrow" w:eastAsia="Times New Roman" w:hAnsi="Arial Narrow" w:cs="Times New Roman"/>
      <w:b/>
      <w:szCs w:val="20"/>
    </w:rPr>
  </w:style>
  <w:style w:type="paragraph" w:customStyle="1" w:styleId="Destinatarios">
    <w:name w:val="Destinatarios"/>
    <w:basedOn w:val="Ttulo1"/>
    <w:rsid w:val="00526788"/>
    <w:pPr>
      <w:keepLines w:val="0"/>
      <w:spacing w:before="0" w:line="240" w:lineRule="auto"/>
    </w:pPr>
    <w:rPr>
      <w:rFonts w:ascii="Arial" w:eastAsia="Times New Roman" w:hAnsi="Arial" w:cs="Times New Roman"/>
      <w:noProof/>
      <w:color w:val="auto"/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267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digoeNomedoCurso">
    <w:name w:val="Codigo e Nome do Curso"/>
    <w:basedOn w:val="Normal"/>
    <w:autoRedefine/>
    <w:rsid w:val="00DE2DB8"/>
    <w:pPr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customStyle="1" w:styleId="PConteudoN3">
    <w:name w:val="P Conteudo N3"/>
    <w:basedOn w:val="Normal"/>
    <w:rsid w:val="007914FC"/>
    <w:pPr>
      <w:spacing w:after="0" w:line="240" w:lineRule="auto"/>
      <w:ind w:left="623" w:hanging="198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bjectivosEspecificos">
    <w:name w:val="Objectivos Especificos"/>
    <w:basedOn w:val="Ttulo1"/>
    <w:autoRedefine/>
    <w:rsid w:val="007824AE"/>
    <w:pPr>
      <w:keepLines w:val="0"/>
      <w:spacing w:before="0" w:line="240" w:lineRule="auto"/>
      <w:ind w:left="709"/>
    </w:pPr>
    <w:rPr>
      <w:rFonts w:ascii="Arial" w:eastAsia="Times New Roman" w:hAnsi="Arial" w:cs="Times New Roman"/>
      <w:color w:val="auto"/>
      <w:sz w:val="20"/>
      <w:szCs w:val="20"/>
    </w:rPr>
  </w:style>
  <w:style w:type="character" w:styleId="Hiperligao">
    <w:name w:val="Hyperlink"/>
    <w:basedOn w:val="Tipodeletrapredefinidodopargrafo"/>
    <w:rsid w:val="0050247E"/>
    <w:rPr>
      <w:color w:val="0000FF"/>
      <w:u w:val="single"/>
    </w:rPr>
  </w:style>
  <w:style w:type="paragraph" w:customStyle="1" w:styleId="Linha1">
    <w:name w:val="Linha1"/>
    <w:basedOn w:val="Normal"/>
    <w:autoRedefine/>
    <w:rsid w:val="00DA35B9"/>
    <w:pPr>
      <w:numPr>
        <w:numId w:val="1"/>
      </w:numPr>
      <w:spacing w:before="120" w:after="0" w:line="240" w:lineRule="auto"/>
      <w:ind w:left="357" w:hanging="357"/>
    </w:pPr>
    <w:rPr>
      <w:rFonts w:ascii="Arial" w:eastAsia="Times New Roman" w:hAnsi="Arial" w:cs="Times New Roman"/>
      <w:b/>
      <w:sz w:val="20"/>
      <w:szCs w:val="20"/>
      <w:lang w:eastAsia="pt-PT"/>
    </w:rPr>
  </w:style>
  <w:style w:type="paragraph" w:customStyle="1" w:styleId="PSeparaConteudo">
    <w:name w:val="P Separa Conteudo"/>
    <w:basedOn w:val="Normal"/>
    <w:rsid w:val="007824AE"/>
    <w:pPr>
      <w:numPr>
        <w:ilvl w:val="12"/>
      </w:numPr>
      <w:spacing w:after="0" w:line="240" w:lineRule="auto"/>
      <w:jc w:val="both"/>
    </w:pPr>
    <w:rPr>
      <w:rFonts w:ascii="Arial Narrow" w:eastAsia="Times New Roman" w:hAnsi="Arial Narro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F73B-CA39-497B-BA91-77312F16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GalaxyReport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Pedagogia1</cp:lastModifiedBy>
  <cp:revision>2</cp:revision>
  <cp:lastPrinted>2020-04-12T05:36:00Z</cp:lastPrinted>
  <dcterms:created xsi:type="dcterms:W3CDTF">2020-04-12T05:36:00Z</dcterms:created>
  <dcterms:modified xsi:type="dcterms:W3CDTF">2020-04-12T05:36:00Z</dcterms:modified>
</cp:coreProperties>
</file>